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DBC" w:rsidRPr="00827B7C" w:rsidRDefault="00226DBC" w:rsidP="00226DBC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226DBC" w:rsidRPr="00505EF4" w:rsidRDefault="00226DBC" w:rsidP="00226DBC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математике 6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226DBC" w:rsidRPr="00827B7C" w:rsidRDefault="00226DBC" w:rsidP="00226DBC">
      <w:pPr>
        <w:shd w:val="clear" w:color="auto" w:fill="FFFFFF"/>
        <w:ind w:left="567"/>
        <w:jc w:val="center"/>
        <w:rPr>
          <w:b/>
          <w:color w:val="FF0000"/>
        </w:rPr>
      </w:pPr>
    </w:p>
    <w:p w:rsidR="00226DBC" w:rsidRDefault="00226DBC" w:rsidP="00226DBC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226DBC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КИМ для проведения проверочной работы по математике –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226DBC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226DBC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226DBC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2247 человек.</w:t>
      </w:r>
    </w:p>
    <w:p w:rsidR="00821990" w:rsidRDefault="00821990"/>
    <w:p w:rsidR="00226DBC" w:rsidRPr="00E4046C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226DBC" w:rsidRPr="00991E12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226DBC" w:rsidRDefault="00226DBC" w:rsidP="00226DBC">
      <w:pPr>
        <w:ind w:firstLine="567"/>
      </w:pPr>
      <w:r>
        <w:t xml:space="preserve">Работа содержит 13 заданий. </w:t>
      </w:r>
    </w:p>
    <w:p w:rsidR="00226DBC" w:rsidRDefault="00226DBC" w:rsidP="00226DBC">
      <w:pPr>
        <w:ind w:firstLine="567"/>
      </w:pPr>
      <w:r>
        <w:t xml:space="preserve">В заданиях 1–8, 10 необходимо записать только ответ. </w:t>
      </w:r>
    </w:p>
    <w:p w:rsidR="00226DBC" w:rsidRDefault="00226DBC" w:rsidP="00226DBC">
      <w:pPr>
        <w:ind w:firstLine="567"/>
      </w:pPr>
      <w:r>
        <w:t xml:space="preserve">В задании 12 нужно изобразить рисунок или требуемые элементы рисунка. </w:t>
      </w:r>
    </w:p>
    <w:p w:rsidR="00226DBC" w:rsidRDefault="00226DBC" w:rsidP="00226DBC">
      <w:pPr>
        <w:ind w:firstLine="567"/>
      </w:pPr>
      <w:r>
        <w:t>В заданиях 9, 11, 13 требуется записать решение и ответ.</w:t>
      </w:r>
    </w:p>
    <w:p w:rsidR="00226DBC" w:rsidRDefault="00226DBC" w:rsidP="00226DBC">
      <w:pPr>
        <w:ind w:firstLine="567"/>
      </w:pPr>
    </w:p>
    <w:p w:rsidR="00226DBC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/>
        </w:rPr>
        <w:t xml:space="preserve">2. </w:t>
      </w:r>
      <w:r w:rsidRPr="00991E12">
        <w:rPr>
          <w:b/>
        </w:rPr>
        <w:t>Время выполнения варианта проверочной работы</w:t>
      </w:r>
    </w:p>
    <w:p w:rsidR="00226DBC" w:rsidRDefault="00226DBC" w:rsidP="00226DB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 выполнение проверочной работы по математике дается 60 минут.</w:t>
      </w:r>
    </w:p>
    <w:p w:rsidR="00226DBC" w:rsidRDefault="00226DBC" w:rsidP="00226DBC">
      <w:pPr>
        <w:ind w:firstLine="567"/>
      </w:pPr>
    </w:p>
    <w:p w:rsidR="00226DBC" w:rsidRDefault="00226DBC" w:rsidP="00226DBC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>Распределение заданий проверочной работы по уровню сложности</w:t>
      </w:r>
    </w:p>
    <w:p w:rsidR="00226DBC" w:rsidRDefault="00226DBC" w:rsidP="00226DBC">
      <w:pPr>
        <w:ind w:firstLine="567"/>
      </w:pPr>
      <w:r>
        <w:t>Распределение заданий по уровню сложности приведено в табл. 1</w:t>
      </w:r>
    </w:p>
    <w:p w:rsidR="00226DBC" w:rsidRPr="007773DB" w:rsidRDefault="00226DBC" w:rsidP="00226DBC">
      <w:pPr>
        <w:ind w:left="567"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226DBC" w:rsidTr="00464EAC">
        <w:tc>
          <w:tcPr>
            <w:tcW w:w="1838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226DBC" w:rsidRPr="00F2574A" w:rsidRDefault="00226DBC" w:rsidP="0032374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максимального первичного балла </w:t>
            </w:r>
          </w:p>
        </w:tc>
      </w:tr>
      <w:tr w:rsidR="00226DBC" w:rsidTr="00464EAC">
        <w:tc>
          <w:tcPr>
            <w:tcW w:w="1838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3821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37,5</w:t>
            </w:r>
          </w:p>
        </w:tc>
      </w:tr>
      <w:tr w:rsidR="00226DBC" w:rsidTr="00464EAC">
        <w:tc>
          <w:tcPr>
            <w:tcW w:w="1838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3821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50</w:t>
            </w:r>
          </w:p>
        </w:tc>
      </w:tr>
      <w:tr w:rsidR="00226DBC" w:rsidTr="00464EAC">
        <w:tc>
          <w:tcPr>
            <w:tcW w:w="1838" w:type="dxa"/>
          </w:tcPr>
          <w:p w:rsidR="00226DBC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Высокий</w:t>
            </w:r>
          </w:p>
        </w:tc>
        <w:tc>
          <w:tcPr>
            <w:tcW w:w="1843" w:type="dxa"/>
          </w:tcPr>
          <w:p w:rsidR="00226DBC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226DBC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3821" w:type="dxa"/>
          </w:tcPr>
          <w:p w:rsidR="00226DBC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12,5</w:t>
            </w:r>
          </w:p>
        </w:tc>
      </w:tr>
      <w:tr w:rsidR="00226DBC" w:rsidTr="00464EAC">
        <w:tc>
          <w:tcPr>
            <w:tcW w:w="1838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16</w:t>
            </w:r>
          </w:p>
        </w:tc>
        <w:tc>
          <w:tcPr>
            <w:tcW w:w="3821" w:type="dxa"/>
          </w:tcPr>
          <w:p w:rsidR="00226DBC" w:rsidRPr="00F2574A" w:rsidRDefault="00226DBC" w:rsidP="00464EA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226DBC" w:rsidRDefault="00226DBC" w:rsidP="00226DBC">
      <w:pPr>
        <w:ind w:left="567" w:firstLine="567"/>
      </w:pPr>
    </w:p>
    <w:p w:rsidR="00226DBC" w:rsidRPr="001F2526" w:rsidRDefault="00226DBC" w:rsidP="00226DBC">
      <w:pPr>
        <w:ind w:firstLine="567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>Типы заданий, сценарии выполнения заданий</w:t>
      </w:r>
    </w:p>
    <w:p w:rsidR="00226DBC" w:rsidRDefault="00226DBC" w:rsidP="00257983">
      <w:pPr>
        <w:ind w:firstLine="567"/>
        <w:jc w:val="both"/>
      </w:pPr>
      <w:r>
        <w:t xml:space="preserve">В заданиях 1–2 проверяется владение понятиями отрицательные числа, обыкновенная дробь. </w:t>
      </w:r>
    </w:p>
    <w:p w:rsidR="00257983" w:rsidRDefault="00226DBC" w:rsidP="00257983">
      <w:pPr>
        <w:ind w:firstLine="567"/>
        <w:jc w:val="both"/>
      </w:pPr>
      <w:r>
        <w:t xml:space="preserve">В задании 3 проверяется умение находить часть числа и число по его части. </w:t>
      </w:r>
    </w:p>
    <w:p w:rsidR="00257983" w:rsidRDefault="00226DBC" w:rsidP="00257983">
      <w:pPr>
        <w:ind w:firstLine="567"/>
        <w:jc w:val="both"/>
      </w:pPr>
      <w:r>
        <w:t xml:space="preserve">В задании 4 проверяется владение понятием десятичная дробь. </w:t>
      </w:r>
    </w:p>
    <w:p w:rsidR="00257983" w:rsidRDefault="00226DBC" w:rsidP="00257983">
      <w:pPr>
        <w:ind w:firstLine="567"/>
        <w:jc w:val="both"/>
      </w:pPr>
      <w:r>
        <w:t xml:space="preserve">Заданием 5 проверяется умение оценивать размеры реальных объектов окружающего мира. </w:t>
      </w:r>
    </w:p>
    <w:p w:rsidR="00257983" w:rsidRDefault="00226DBC" w:rsidP="00257983">
      <w:pPr>
        <w:ind w:firstLine="567"/>
        <w:jc w:val="both"/>
      </w:pPr>
      <w:r>
        <w:lastRenderedPageBreak/>
        <w:t xml:space="preserve">В задании 6 проверяется умение извлекать информацию, представленную в таблицах, на диаграммах. </w:t>
      </w:r>
    </w:p>
    <w:p w:rsidR="00257983" w:rsidRDefault="00226DBC" w:rsidP="00257983">
      <w:pPr>
        <w:ind w:firstLine="567"/>
        <w:jc w:val="both"/>
      </w:pPr>
      <w:r>
        <w:t xml:space="preserve">В задании 7 проверяется умение оперировать понятием модуль числа. </w:t>
      </w:r>
    </w:p>
    <w:p w:rsidR="00257983" w:rsidRDefault="00226DBC" w:rsidP="00257983">
      <w:pPr>
        <w:ind w:firstLine="567"/>
        <w:jc w:val="both"/>
      </w:pPr>
      <w:r>
        <w:t xml:space="preserve">В задании 8 проверяется умение сравнивать обыкновенные дроби, десятичные дроби и смешанные числа. </w:t>
      </w:r>
    </w:p>
    <w:p w:rsidR="00257983" w:rsidRDefault="00226DBC" w:rsidP="00257983">
      <w:pPr>
        <w:ind w:firstLine="567"/>
        <w:jc w:val="both"/>
      </w:pPr>
      <w:r>
        <w:t xml:space="preserve">В задании 9 проверяется умение находить значение арифметического выражения с обыкновенными дробями и смешанными числами. </w:t>
      </w:r>
    </w:p>
    <w:p w:rsidR="00257983" w:rsidRDefault="00226DBC" w:rsidP="00257983">
      <w:pPr>
        <w:ind w:firstLine="567"/>
        <w:jc w:val="both"/>
      </w:pPr>
      <w:r>
        <w:t xml:space="preserve">Задание 10 направлено на проверку умения решать несложные логические задачи, а также на проверку умения находить пересечение, объединение, подмножество в простейших ситуациях. </w:t>
      </w:r>
    </w:p>
    <w:p w:rsidR="00257983" w:rsidRDefault="00226DBC" w:rsidP="00257983">
      <w:pPr>
        <w:ind w:firstLine="567"/>
        <w:jc w:val="both"/>
      </w:pPr>
      <w:r>
        <w:t xml:space="preserve">В задании 11 проверяются умения решать текстовые задачи на проценты, задачи практического содержания. </w:t>
      </w:r>
    </w:p>
    <w:p w:rsidR="00257983" w:rsidRDefault="00226DBC" w:rsidP="00257983">
      <w:pPr>
        <w:ind w:firstLine="567"/>
        <w:jc w:val="both"/>
      </w:pPr>
      <w:r>
        <w:t xml:space="preserve">Задание 12 направлено на проверку умения применять геометрические представления при решении практических задач, а также на проверку навыков геометрических построений. </w:t>
      </w:r>
    </w:p>
    <w:p w:rsidR="00257983" w:rsidRDefault="00226DBC" w:rsidP="00257983">
      <w:pPr>
        <w:ind w:firstLine="567"/>
        <w:jc w:val="both"/>
      </w:pPr>
      <w:r>
        <w:t xml:space="preserve">Задание 13 является заданием повышенного уровня сложности и направлено на проверку логического мышления, умения проводить математические рассуждения. </w:t>
      </w:r>
    </w:p>
    <w:p w:rsidR="00226DBC" w:rsidRDefault="00226DBC" w:rsidP="00257983">
      <w:pPr>
        <w:ind w:firstLine="567"/>
        <w:jc w:val="both"/>
      </w:pPr>
      <w:r>
        <w:t>Успешное выполнение обучающимися заданий 12 и 13 в совокупности с высокими результатами по остальным заданиям говорит о целесообразности построения для них индивидуальных образовательных траекторий в целях развития их математических способностей.</w:t>
      </w:r>
    </w:p>
    <w:p w:rsidR="00257983" w:rsidRDefault="00257983" w:rsidP="00257983">
      <w:pPr>
        <w:ind w:firstLine="567"/>
        <w:jc w:val="both"/>
      </w:pPr>
    </w:p>
    <w:p w:rsidR="00257983" w:rsidRDefault="00257983" w:rsidP="00257983">
      <w:pPr>
        <w:ind w:firstLine="567"/>
      </w:pPr>
      <w:r>
        <w:rPr>
          <w:b/>
        </w:rPr>
        <w:t xml:space="preserve">5. </w:t>
      </w:r>
      <w:r w:rsidRPr="001F2526">
        <w:rPr>
          <w:b/>
        </w:rPr>
        <w:t>Система оценивания выполнения отдельных заданий и проверочной работы в целом</w:t>
      </w:r>
      <w:r>
        <w:t xml:space="preserve"> </w:t>
      </w:r>
    </w:p>
    <w:p w:rsidR="00257983" w:rsidRDefault="00257983" w:rsidP="00257983">
      <w:pPr>
        <w:ind w:firstLine="567"/>
        <w:jc w:val="both"/>
      </w:pPr>
      <w:r>
        <w:t xml:space="preserve">Правильное решение каждого из заданий 1–8, 10, 12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</w:t>
      </w:r>
    </w:p>
    <w:p w:rsidR="00257983" w:rsidRDefault="00257983" w:rsidP="00257983">
      <w:pPr>
        <w:ind w:firstLine="567"/>
        <w:jc w:val="both"/>
      </w:pPr>
      <w:r>
        <w:t xml:space="preserve">Выполнение каждого из заданий 9, 11, 13 оценивается от 0 до 2 баллов. </w:t>
      </w:r>
    </w:p>
    <w:p w:rsidR="00257983" w:rsidRDefault="00257983" w:rsidP="00257983">
      <w:pPr>
        <w:ind w:firstLine="567"/>
        <w:jc w:val="both"/>
      </w:pPr>
      <w:r>
        <w:t>Максимальный первичный балл – 16.</w:t>
      </w:r>
    </w:p>
    <w:p w:rsidR="00D87D32" w:rsidRPr="00062A10" w:rsidRDefault="00D87D32" w:rsidP="00D87D32">
      <w:pPr>
        <w:ind w:firstLine="567"/>
        <w:jc w:val="right"/>
        <w:rPr>
          <w:i/>
        </w:rPr>
      </w:pPr>
      <w:r>
        <w:rPr>
          <w:i/>
        </w:rPr>
        <w:t>Таблица 2</w:t>
      </w:r>
      <w:r w:rsidRPr="00062A10">
        <w:rPr>
          <w:i/>
        </w:rPr>
        <w:t xml:space="preserve"> </w:t>
      </w:r>
    </w:p>
    <w:p w:rsidR="00D87D32" w:rsidRDefault="00D87D32" w:rsidP="00D87D32">
      <w:pPr>
        <w:ind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D87D32" w:rsidRPr="00E4046C" w:rsidRDefault="00D87D32" w:rsidP="00D87D32">
      <w:pPr>
        <w:ind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D87D32" w:rsidRDefault="00D87D32" w:rsidP="00D87D32">
      <w:pPr>
        <w:ind w:firstLine="567"/>
      </w:pPr>
      <w: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6"/>
      </w:tblGrid>
      <w:tr w:rsidR="00D87D32" w:rsidTr="00464EAC">
        <w:tc>
          <w:tcPr>
            <w:tcW w:w="4253" w:type="dxa"/>
          </w:tcPr>
          <w:p w:rsidR="00D87D32" w:rsidRDefault="00D87D32" w:rsidP="00464EAC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D87D32" w:rsidRDefault="00D87D32" w:rsidP="00464EAC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D87D32" w:rsidRDefault="00D87D32" w:rsidP="00464EAC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D87D32" w:rsidRDefault="00D87D32" w:rsidP="00464EAC">
            <w:pPr>
              <w:jc w:val="center"/>
            </w:pPr>
            <w:r>
              <w:t>«4»</w:t>
            </w:r>
          </w:p>
        </w:tc>
        <w:tc>
          <w:tcPr>
            <w:tcW w:w="1276" w:type="dxa"/>
          </w:tcPr>
          <w:p w:rsidR="00D87D32" w:rsidRDefault="00D87D32" w:rsidP="00464EAC">
            <w:pPr>
              <w:jc w:val="center"/>
            </w:pPr>
            <w:r>
              <w:t>«5»</w:t>
            </w:r>
          </w:p>
        </w:tc>
      </w:tr>
      <w:tr w:rsidR="00D87D32" w:rsidTr="00464EAC">
        <w:tc>
          <w:tcPr>
            <w:tcW w:w="4253" w:type="dxa"/>
          </w:tcPr>
          <w:p w:rsidR="00D87D32" w:rsidRDefault="00D87D32" w:rsidP="00464EAC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D87D32" w:rsidRDefault="00D87D32" w:rsidP="00464EAC">
            <w:pPr>
              <w:jc w:val="center"/>
            </w:pPr>
            <w:r>
              <w:t>0-5</w:t>
            </w:r>
          </w:p>
        </w:tc>
        <w:tc>
          <w:tcPr>
            <w:tcW w:w="1275" w:type="dxa"/>
          </w:tcPr>
          <w:p w:rsidR="00D87D32" w:rsidRDefault="00D87D32" w:rsidP="00464EAC">
            <w:pPr>
              <w:jc w:val="center"/>
            </w:pPr>
            <w:r>
              <w:t>6-9</w:t>
            </w:r>
          </w:p>
        </w:tc>
        <w:tc>
          <w:tcPr>
            <w:tcW w:w="1276" w:type="dxa"/>
          </w:tcPr>
          <w:p w:rsidR="00D87D32" w:rsidRDefault="00D87D32" w:rsidP="00464EAC">
            <w:pPr>
              <w:jc w:val="center"/>
            </w:pPr>
            <w:r>
              <w:t>10-13</w:t>
            </w:r>
          </w:p>
        </w:tc>
        <w:tc>
          <w:tcPr>
            <w:tcW w:w="1276" w:type="dxa"/>
          </w:tcPr>
          <w:p w:rsidR="00D87D32" w:rsidRDefault="00D87D32" w:rsidP="00464EAC">
            <w:pPr>
              <w:jc w:val="center"/>
            </w:pPr>
            <w:r>
              <w:t>14-16</w:t>
            </w:r>
          </w:p>
        </w:tc>
      </w:tr>
    </w:tbl>
    <w:p w:rsidR="00D87D32" w:rsidRDefault="00D87D32" w:rsidP="00257983">
      <w:pPr>
        <w:ind w:firstLine="567"/>
        <w:jc w:val="both"/>
      </w:pPr>
    </w:p>
    <w:p w:rsidR="00D87D32" w:rsidRDefault="00D87D32" w:rsidP="00D87D32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D87D32" w:rsidRPr="00062A10" w:rsidRDefault="00D87D32" w:rsidP="00D87D32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D87D32" w:rsidTr="00464EAC">
        <w:tc>
          <w:tcPr>
            <w:tcW w:w="1720" w:type="dxa"/>
          </w:tcPr>
          <w:p w:rsidR="00D87D32" w:rsidRDefault="00D87D32" w:rsidP="00464EAC">
            <w:pPr>
              <w:rPr>
                <w:b/>
              </w:rPr>
            </w:pPr>
          </w:p>
        </w:tc>
        <w:tc>
          <w:tcPr>
            <w:tcW w:w="1229" w:type="dxa"/>
          </w:tcPr>
          <w:p w:rsidR="00D87D32" w:rsidRDefault="00D87D32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D87D32" w:rsidRDefault="00D87D32" w:rsidP="00464EA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D87D32" w:rsidRDefault="00D87D32" w:rsidP="00464EAC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D87D32" w:rsidRDefault="00D87D32" w:rsidP="00464EAC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D87D32" w:rsidRDefault="00D87D32" w:rsidP="00464EAC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D87D32" w:rsidRDefault="00D87D32" w:rsidP="00464EAC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D87D32" w:rsidTr="00464EAC">
        <w:tc>
          <w:tcPr>
            <w:tcW w:w="1720" w:type="dxa"/>
          </w:tcPr>
          <w:p w:rsidR="00D87D32" w:rsidRDefault="00D87D32" w:rsidP="00D87D32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34590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1434441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11,5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47,66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33,7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7,14</w:t>
            </w:r>
          </w:p>
        </w:tc>
      </w:tr>
      <w:tr w:rsidR="00D87D32" w:rsidTr="00464EAC">
        <w:tc>
          <w:tcPr>
            <w:tcW w:w="1720" w:type="dxa"/>
          </w:tcPr>
          <w:p w:rsidR="00D87D32" w:rsidRDefault="00D87D32" w:rsidP="00D87D32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1199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47284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8,09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44,18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38,78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8,95</w:t>
            </w:r>
          </w:p>
        </w:tc>
      </w:tr>
      <w:tr w:rsidR="00D87D32" w:rsidTr="00464EAC">
        <w:tc>
          <w:tcPr>
            <w:tcW w:w="1720" w:type="dxa"/>
          </w:tcPr>
          <w:p w:rsidR="00D87D32" w:rsidRDefault="00D87D32" w:rsidP="00D87D32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133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12466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6,99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40,59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40,2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12,23</w:t>
            </w:r>
          </w:p>
        </w:tc>
      </w:tr>
      <w:tr w:rsidR="00D87D32" w:rsidTr="00D87D32">
        <w:tc>
          <w:tcPr>
            <w:tcW w:w="1720" w:type="dxa"/>
          </w:tcPr>
          <w:p w:rsidR="00D87D32" w:rsidRDefault="00D87D32" w:rsidP="00D87D32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2247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7,93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49,19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35,55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7D32" w:rsidRPr="00D87D32" w:rsidRDefault="00D87D32" w:rsidP="00D87D32">
            <w:pPr>
              <w:jc w:val="center"/>
              <w:rPr>
                <w:color w:val="000000"/>
              </w:rPr>
            </w:pPr>
            <w:r w:rsidRPr="00D87D32">
              <w:rPr>
                <w:color w:val="000000"/>
              </w:rPr>
              <w:t>7,33</w:t>
            </w:r>
          </w:p>
        </w:tc>
      </w:tr>
    </w:tbl>
    <w:p w:rsidR="00D87D32" w:rsidRDefault="00D87D32" w:rsidP="00D87D32">
      <w:pPr>
        <w:ind w:firstLine="567"/>
        <w:rPr>
          <w:b/>
        </w:rPr>
      </w:pPr>
    </w:p>
    <w:p w:rsidR="00D87D32" w:rsidRPr="00556153" w:rsidRDefault="00D87D32" w:rsidP="00D87D32">
      <w:pPr>
        <w:ind w:firstLine="567"/>
        <w:jc w:val="both"/>
      </w:pPr>
      <w:r>
        <w:t xml:space="preserve">Как видно из таблицы </w:t>
      </w:r>
      <w:r w:rsidR="00253FE2">
        <w:t>92,07</w:t>
      </w:r>
      <w:r>
        <w:t xml:space="preserve">% </w:t>
      </w:r>
      <w:r w:rsidR="00253FE2">
        <w:t>шес</w:t>
      </w:r>
      <w:r w:rsidRPr="000E4A3B">
        <w:t>тиклассников</w:t>
      </w:r>
      <w:r>
        <w:t xml:space="preserve"> района справились с ВПР по математике</w:t>
      </w:r>
      <w:r w:rsidRPr="00556153">
        <w:rPr>
          <w:i/>
        </w:rPr>
        <w:t xml:space="preserve"> </w:t>
      </w:r>
      <w:r w:rsidRPr="00556153">
        <w:t>без «2».</w:t>
      </w:r>
    </w:p>
    <w:p w:rsidR="00D87D32" w:rsidRPr="00556153" w:rsidRDefault="00D87D32" w:rsidP="00D87D32">
      <w:pPr>
        <w:ind w:firstLine="567"/>
        <w:jc w:val="both"/>
      </w:pPr>
      <w:r w:rsidRPr="00556153">
        <w:t>Качество обуче</w:t>
      </w:r>
      <w:r>
        <w:t xml:space="preserve">нности по району составляет </w:t>
      </w:r>
      <w:r w:rsidR="00253FE2">
        <w:t>42,88</w:t>
      </w:r>
      <w:r w:rsidRPr="00556153">
        <w:t>%. Анализ результатов ВПР показывает, что показатели ка</w:t>
      </w:r>
      <w:r w:rsidR="00253FE2">
        <w:t>чества обученности обучающихся 6</w:t>
      </w:r>
      <w:r>
        <w:t xml:space="preserve"> классов школ район</w:t>
      </w:r>
      <w:r w:rsidRPr="00556153">
        <w:t xml:space="preserve">а </w:t>
      </w:r>
      <w:r>
        <w:t>ниж</w:t>
      </w:r>
      <w:r w:rsidR="00253FE2">
        <w:t>е на 9</w:t>
      </w:r>
      <w:r w:rsidRPr="00556153">
        <w:t>,</w:t>
      </w:r>
      <w:r w:rsidR="00253FE2">
        <w:t>55</w:t>
      </w:r>
      <w:r>
        <w:t xml:space="preserve">% среднего значения по городу Уфа и на </w:t>
      </w:r>
      <w:r w:rsidR="00253FE2">
        <w:t>4,85</w:t>
      </w:r>
      <w:r>
        <w:t>% ниже</w:t>
      </w:r>
      <w:r w:rsidR="00253FE2">
        <w:t xml:space="preserve"> показателя РБ, но на 2,04</w:t>
      </w:r>
      <w:r>
        <w:t>% выше показателя РФ</w:t>
      </w:r>
      <w:r w:rsidRPr="00556153">
        <w:t xml:space="preserve">. </w:t>
      </w:r>
    </w:p>
    <w:p w:rsidR="00D87D32" w:rsidRDefault="00D87D32" w:rsidP="00D87D32">
      <w:pPr>
        <w:ind w:firstLine="567"/>
        <w:jc w:val="both"/>
      </w:pPr>
      <w:r>
        <w:lastRenderedPageBreak/>
        <w:t xml:space="preserve">Оценку «5» получили </w:t>
      </w:r>
      <w:r w:rsidR="00253FE2">
        <w:t>7,33</w:t>
      </w:r>
      <w:r w:rsidRPr="00556153">
        <w:t>% обучающихся</w:t>
      </w:r>
      <w:r>
        <w:t xml:space="preserve">, что на </w:t>
      </w:r>
      <w:r w:rsidR="00253FE2">
        <w:t>4,</w:t>
      </w:r>
      <w:r>
        <w:t>9% ниже</w:t>
      </w:r>
      <w:r w:rsidRPr="00556153">
        <w:t xml:space="preserve"> </w:t>
      </w:r>
      <w:r>
        <w:t xml:space="preserve">показателя </w:t>
      </w:r>
      <w:r w:rsidRPr="00556153">
        <w:t>по</w:t>
      </w:r>
      <w:r w:rsidR="00455B0A">
        <w:t xml:space="preserve"> городу Уфа</w:t>
      </w:r>
      <w:r>
        <w:t xml:space="preserve"> и </w:t>
      </w:r>
      <w:r w:rsidR="00253FE2">
        <w:t>на 1</w:t>
      </w:r>
      <w:r w:rsidRPr="00556153">
        <w:t>,</w:t>
      </w:r>
      <w:r w:rsidR="00253FE2">
        <w:t>62</w:t>
      </w:r>
      <w:r w:rsidR="00455B0A">
        <w:t>% ниже показателя РБ</w:t>
      </w:r>
      <w:r>
        <w:t>, но</w:t>
      </w:r>
      <w:r w:rsidR="00253FE2">
        <w:t xml:space="preserve"> на 0,19</w:t>
      </w:r>
      <w:r>
        <w:t>% выше показателя РФ.</w:t>
      </w:r>
    </w:p>
    <w:p w:rsidR="00D87D32" w:rsidRDefault="00D87D32" w:rsidP="00D87D32">
      <w:pPr>
        <w:ind w:firstLine="567"/>
        <w:jc w:val="both"/>
      </w:pPr>
    </w:p>
    <w:p w:rsidR="00253FE2" w:rsidRPr="00010A88" w:rsidRDefault="00253FE2" w:rsidP="00253FE2">
      <w:pPr>
        <w:ind w:left="567" w:firstLine="567"/>
        <w:rPr>
          <w:b/>
        </w:rPr>
      </w:pPr>
      <w:r w:rsidRPr="00010A88">
        <w:rPr>
          <w:b/>
          <w:lang w:val="en-US"/>
        </w:rPr>
        <w:t>III</w:t>
      </w:r>
      <w:r w:rsidRPr="00010A88">
        <w:rPr>
          <w:b/>
        </w:rPr>
        <w:t>.   Выполнение заданий группами (участников).</w:t>
      </w:r>
    </w:p>
    <w:p w:rsidR="00253FE2" w:rsidRPr="00010A88" w:rsidRDefault="00253FE2" w:rsidP="00253FE2">
      <w:pPr>
        <w:ind w:left="567" w:firstLine="567"/>
        <w:jc w:val="right"/>
        <w:rPr>
          <w:i/>
        </w:rPr>
      </w:pPr>
      <w:r w:rsidRPr="00010A88">
        <w:rPr>
          <w:i/>
        </w:rPr>
        <w:t>Таблица 3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721"/>
        <w:gridCol w:w="1261"/>
        <w:gridCol w:w="1481"/>
        <w:gridCol w:w="1256"/>
        <w:gridCol w:w="1261"/>
        <w:gridCol w:w="1119"/>
        <w:gridCol w:w="1257"/>
      </w:tblGrid>
      <w:tr w:rsidR="00253FE2" w:rsidRPr="00010A88" w:rsidTr="00464EAC">
        <w:tc>
          <w:tcPr>
            <w:tcW w:w="1701" w:type="dxa"/>
          </w:tcPr>
          <w:p w:rsidR="00253FE2" w:rsidRPr="00010A88" w:rsidRDefault="00253FE2" w:rsidP="00464EAC">
            <w:pPr>
              <w:rPr>
                <w:b/>
              </w:rPr>
            </w:pPr>
          </w:p>
        </w:tc>
        <w:tc>
          <w:tcPr>
            <w:tcW w:w="1276" w:type="dxa"/>
          </w:tcPr>
          <w:p w:rsidR="00253FE2" w:rsidRPr="00010A88" w:rsidRDefault="00253FE2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253FE2" w:rsidRPr="00010A88" w:rsidRDefault="00253FE2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253FE2" w:rsidRPr="00010A88" w:rsidRDefault="00253FE2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«2»</w:t>
            </w:r>
          </w:p>
        </w:tc>
        <w:tc>
          <w:tcPr>
            <w:tcW w:w="1276" w:type="dxa"/>
          </w:tcPr>
          <w:p w:rsidR="00253FE2" w:rsidRPr="00010A88" w:rsidRDefault="00253FE2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«3»</w:t>
            </w:r>
          </w:p>
        </w:tc>
        <w:tc>
          <w:tcPr>
            <w:tcW w:w="1134" w:type="dxa"/>
          </w:tcPr>
          <w:p w:rsidR="00253FE2" w:rsidRPr="00010A88" w:rsidRDefault="00253FE2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«4»</w:t>
            </w:r>
          </w:p>
        </w:tc>
        <w:tc>
          <w:tcPr>
            <w:tcW w:w="1276" w:type="dxa"/>
          </w:tcPr>
          <w:p w:rsidR="00253FE2" w:rsidRPr="00010A88" w:rsidRDefault="00253FE2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«5»</w:t>
            </w:r>
          </w:p>
        </w:tc>
      </w:tr>
      <w:tr w:rsidR="00253FE2" w:rsidRPr="00010A88" w:rsidTr="00464EAC">
        <w:tc>
          <w:tcPr>
            <w:tcW w:w="1701" w:type="dxa"/>
          </w:tcPr>
          <w:p w:rsidR="00253FE2" w:rsidRPr="00010A88" w:rsidRDefault="00253FE2" w:rsidP="00464EAC">
            <w:pPr>
              <w:jc w:val="center"/>
              <w:rPr>
                <w:b/>
              </w:rPr>
            </w:pPr>
            <w:r w:rsidRPr="00010A88"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253FE2" w:rsidRPr="00010A88" w:rsidRDefault="00253FE2" w:rsidP="00464EAC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253FE2" w:rsidRPr="00010A88" w:rsidRDefault="00253FE2" w:rsidP="00464EAC">
            <w:pPr>
              <w:jc w:val="center"/>
            </w:pPr>
            <w:r>
              <w:t>2247</w:t>
            </w:r>
            <w:r w:rsidR="00CE6C5A">
              <w:t xml:space="preserve"> </w:t>
            </w:r>
          </w:p>
        </w:tc>
        <w:tc>
          <w:tcPr>
            <w:tcW w:w="1275" w:type="dxa"/>
          </w:tcPr>
          <w:p w:rsidR="00253FE2" w:rsidRPr="00010A88" w:rsidRDefault="00CE6C5A" w:rsidP="00464EAC">
            <w:pPr>
              <w:jc w:val="center"/>
            </w:pPr>
            <w:r>
              <w:t>165</w:t>
            </w:r>
          </w:p>
        </w:tc>
        <w:tc>
          <w:tcPr>
            <w:tcW w:w="1276" w:type="dxa"/>
          </w:tcPr>
          <w:p w:rsidR="00253FE2" w:rsidRPr="00010A88" w:rsidRDefault="00CE6C5A" w:rsidP="00464EAC">
            <w:pPr>
              <w:jc w:val="center"/>
            </w:pPr>
            <w:r>
              <w:t>1092</w:t>
            </w:r>
          </w:p>
        </w:tc>
        <w:tc>
          <w:tcPr>
            <w:tcW w:w="1134" w:type="dxa"/>
          </w:tcPr>
          <w:p w:rsidR="00253FE2" w:rsidRPr="00010A88" w:rsidRDefault="00CE6C5A" w:rsidP="00464EAC">
            <w:pPr>
              <w:jc w:val="center"/>
            </w:pPr>
            <w:r>
              <w:t>814</w:t>
            </w:r>
          </w:p>
        </w:tc>
        <w:tc>
          <w:tcPr>
            <w:tcW w:w="1276" w:type="dxa"/>
          </w:tcPr>
          <w:p w:rsidR="00253FE2" w:rsidRPr="00010A88" w:rsidRDefault="00CE6C5A" w:rsidP="00464EAC">
            <w:pPr>
              <w:jc w:val="center"/>
            </w:pPr>
            <w:r>
              <w:t>176</w:t>
            </w:r>
          </w:p>
        </w:tc>
      </w:tr>
    </w:tbl>
    <w:p w:rsidR="00253FE2" w:rsidRPr="00010A88" w:rsidRDefault="00253FE2" w:rsidP="00253FE2">
      <w:pPr>
        <w:ind w:left="567" w:firstLine="567"/>
        <w:rPr>
          <w:b/>
        </w:rPr>
      </w:pPr>
    </w:p>
    <w:p w:rsidR="00253FE2" w:rsidRPr="00010A88" w:rsidRDefault="00253FE2" w:rsidP="00253FE2">
      <w:pPr>
        <w:ind w:firstLine="567"/>
        <w:jc w:val="both"/>
      </w:pPr>
      <w:r w:rsidRPr="00010A88">
        <w:t>Представленные данные в ФИС ОКО позволяют увидеть количество обучающихся, получивших первичные</w:t>
      </w:r>
      <w:r w:rsidRPr="00010A88">
        <w:rPr>
          <w:spacing w:val="-4"/>
        </w:rPr>
        <w:t xml:space="preserve"> </w:t>
      </w:r>
      <w:r w:rsidRPr="00010A88">
        <w:t>баллы и распределение их по пятибалльной шкале.</w:t>
      </w:r>
    </w:p>
    <w:p w:rsidR="00253FE2" w:rsidRPr="00010A88" w:rsidRDefault="00253FE2" w:rsidP="00253FE2">
      <w:pPr>
        <w:ind w:firstLine="567"/>
        <w:jc w:val="both"/>
      </w:pPr>
      <w:r w:rsidRPr="00010A88">
        <w:t xml:space="preserve">В целом </w:t>
      </w:r>
      <w:r w:rsidR="00BE4F6C">
        <w:rPr>
          <w:b/>
        </w:rPr>
        <w:t xml:space="preserve">  2082 (92,66</w:t>
      </w:r>
      <w:r w:rsidRPr="00010A88">
        <w:rPr>
          <w:b/>
        </w:rPr>
        <w:t xml:space="preserve">%) </w:t>
      </w:r>
      <w:r w:rsidR="0062351F">
        <w:t>обучающихся 6</w:t>
      </w:r>
      <w:r w:rsidR="00323740">
        <w:t xml:space="preserve"> классов</w:t>
      </w:r>
      <w:r w:rsidRPr="00010A88">
        <w:t xml:space="preserve"> Калининского района г. Уфы справились с предложенными заданиями и набрали за их выполнение</w:t>
      </w:r>
      <w:r w:rsidRPr="00010A88">
        <w:rPr>
          <w:b/>
        </w:rPr>
        <w:t xml:space="preserve"> </w:t>
      </w:r>
      <w:r w:rsidRPr="00010A88">
        <w:t xml:space="preserve">от </w:t>
      </w:r>
      <w:r w:rsidR="00BE4F6C">
        <w:rPr>
          <w:b/>
        </w:rPr>
        <w:t>6</w:t>
      </w:r>
      <w:r w:rsidRPr="00010A88">
        <w:rPr>
          <w:b/>
        </w:rPr>
        <w:t xml:space="preserve"> </w:t>
      </w:r>
      <w:r w:rsidR="00BE4F6C">
        <w:rPr>
          <w:b/>
        </w:rPr>
        <w:t>до 16</w:t>
      </w:r>
      <w:r w:rsidRPr="00010A88">
        <w:t xml:space="preserve"> баллов</w:t>
      </w:r>
      <w:r w:rsidRPr="00010A88">
        <w:rPr>
          <w:b/>
        </w:rPr>
        <w:t xml:space="preserve">.  </w:t>
      </w:r>
      <w:r w:rsidRPr="00010A88">
        <w:rPr>
          <w:b/>
          <w:color w:val="FF0000"/>
        </w:rPr>
        <w:t xml:space="preserve"> </w:t>
      </w:r>
      <w:r>
        <w:rPr>
          <w:b/>
        </w:rPr>
        <w:t xml:space="preserve"> </w:t>
      </w:r>
      <w:r w:rsidR="00BE4F6C">
        <w:rPr>
          <w:b/>
        </w:rPr>
        <w:t>165 (7,</w:t>
      </w:r>
      <w:r>
        <w:rPr>
          <w:b/>
        </w:rPr>
        <w:t>3</w:t>
      </w:r>
      <w:r w:rsidR="00BE4F6C">
        <w:rPr>
          <w:b/>
        </w:rPr>
        <w:t>4</w:t>
      </w:r>
      <w:r w:rsidRPr="00010A88">
        <w:rPr>
          <w:b/>
        </w:rPr>
        <w:t xml:space="preserve">%) </w:t>
      </w:r>
      <w:r w:rsidRPr="00010A88">
        <w:t xml:space="preserve">обучающихся не справились с заданиями, набрав от </w:t>
      </w:r>
      <w:r w:rsidR="00BE4F6C">
        <w:rPr>
          <w:b/>
        </w:rPr>
        <w:t>0 до 5</w:t>
      </w:r>
      <w:r w:rsidRPr="00010A88">
        <w:rPr>
          <w:b/>
        </w:rPr>
        <w:t xml:space="preserve"> </w:t>
      </w:r>
      <w:r w:rsidRPr="00010A88">
        <w:t xml:space="preserve">баллов по критериям оценивания, что соответствует отметке </w:t>
      </w:r>
      <w:r w:rsidRPr="00010A88">
        <w:rPr>
          <w:b/>
        </w:rPr>
        <w:t>«2»</w:t>
      </w:r>
      <w:r w:rsidRPr="00010A88">
        <w:t xml:space="preserve"> по пятибалльной шкале. </w:t>
      </w:r>
    </w:p>
    <w:p w:rsidR="00253FE2" w:rsidRPr="00010A88" w:rsidRDefault="00253FE2" w:rsidP="00253FE2">
      <w:pPr>
        <w:ind w:firstLine="567"/>
        <w:jc w:val="both"/>
      </w:pPr>
      <w:r w:rsidRPr="00010A88">
        <w:t xml:space="preserve">Данные о выполнении заданий (%) проверочной работы </w:t>
      </w:r>
      <w:r>
        <w:t>по математике</w:t>
      </w:r>
      <w:r w:rsidRPr="00010A88">
        <w:t xml:space="preserve"> по проверяемым элементам содержания и умениям приведены в таблице 5.</w:t>
      </w:r>
    </w:p>
    <w:p w:rsidR="00253FE2" w:rsidRDefault="00253FE2" w:rsidP="00D87D32">
      <w:pPr>
        <w:ind w:firstLine="567"/>
        <w:jc w:val="both"/>
      </w:pPr>
    </w:p>
    <w:p w:rsidR="00683915" w:rsidRPr="00052855" w:rsidRDefault="00683915" w:rsidP="00683915">
      <w:pPr>
        <w:widowControl w:val="0"/>
        <w:numPr>
          <w:ilvl w:val="0"/>
          <w:numId w:val="1"/>
        </w:numPr>
        <w:autoSpaceDE w:val="0"/>
        <w:autoSpaceDN w:val="0"/>
        <w:ind w:left="851" w:firstLine="142"/>
        <w:jc w:val="both"/>
        <w:rPr>
          <w:b/>
        </w:rPr>
      </w:pPr>
      <w:r w:rsidRPr="00052855">
        <w:t>С</w:t>
      </w:r>
      <w:r w:rsidRPr="00052855">
        <w:rPr>
          <w:b/>
        </w:rPr>
        <w:t>равнение отметок с отметками по журналу.</w:t>
      </w:r>
    </w:p>
    <w:p w:rsidR="00683915" w:rsidRPr="00052855" w:rsidRDefault="00683915" w:rsidP="00683915">
      <w:pPr>
        <w:tabs>
          <w:tab w:val="left" w:pos="1109"/>
        </w:tabs>
        <w:ind w:left="426"/>
        <w:jc w:val="right"/>
        <w:rPr>
          <w:i/>
        </w:rPr>
      </w:pPr>
      <w:r w:rsidRPr="00052855">
        <w:rPr>
          <w:i/>
        </w:rPr>
        <w:t>Таблица 4</w:t>
      </w:r>
    </w:p>
    <w:tbl>
      <w:tblPr>
        <w:tblStyle w:val="2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683915" w:rsidRPr="00052855" w:rsidTr="00464EAC">
        <w:tc>
          <w:tcPr>
            <w:tcW w:w="2972" w:type="dxa"/>
          </w:tcPr>
          <w:p w:rsidR="00683915" w:rsidRPr="00052855" w:rsidRDefault="00683915" w:rsidP="00464EAC">
            <w:pPr>
              <w:rPr>
                <w:b/>
              </w:rPr>
            </w:pPr>
          </w:p>
        </w:tc>
        <w:tc>
          <w:tcPr>
            <w:tcW w:w="2954" w:type="dxa"/>
          </w:tcPr>
          <w:p w:rsidR="00683915" w:rsidRPr="00052855" w:rsidRDefault="00683915" w:rsidP="00464EAC">
            <w:pPr>
              <w:jc w:val="center"/>
              <w:rPr>
                <w:b/>
              </w:rPr>
            </w:pPr>
            <w:r w:rsidRPr="00052855"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683915" w:rsidRPr="00052855" w:rsidRDefault="00683915" w:rsidP="00464EAC">
            <w:pPr>
              <w:jc w:val="center"/>
              <w:rPr>
                <w:b/>
              </w:rPr>
            </w:pPr>
            <w:r w:rsidRPr="00052855">
              <w:rPr>
                <w:b/>
              </w:rPr>
              <w:t>%</w:t>
            </w:r>
          </w:p>
        </w:tc>
      </w:tr>
      <w:tr w:rsidR="00683915" w:rsidRPr="00052855" w:rsidTr="00683915">
        <w:tc>
          <w:tcPr>
            <w:tcW w:w="2972" w:type="dxa"/>
          </w:tcPr>
          <w:p w:rsidR="00683915" w:rsidRPr="00052855" w:rsidRDefault="00683915" w:rsidP="00683915">
            <w:pPr>
              <w:rPr>
                <w:b/>
              </w:rPr>
            </w:pPr>
            <w:r w:rsidRPr="00052855"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3915" w:rsidRPr="00683915" w:rsidRDefault="00683915" w:rsidP="00683915">
            <w:pPr>
              <w:jc w:val="center"/>
              <w:rPr>
                <w:color w:val="000000"/>
                <w:sz w:val="22"/>
                <w:szCs w:val="22"/>
              </w:rPr>
            </w:pPr>
            <w:r w:rsidRPr="00683915">
              <w:rPr>
                <w:color w:val="000000"/>
                <w:sz w:val="22"/>
                <w:szCs w:val="22"/>
              </w:rPr>
              <w:t>668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3915" w:rsidRPr="00052855" w:rsidRDefault="00683915" w:rsidP="006839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29,73</w:t>
            </w:r>
          </w:p>
        </w:tc>
      </w:tr>
      <w:tr w:rsidR="00683915" w:rsidRPr="00052855" w:rsidTr="00683915">
        <w:tc>
          <w:tcPr>
            <w:tcW w:w="2972" w:type="dxa"/>
          </w:tcPr>
          <w:p w:rsidR="00683915" w:rsidRPr="00052855" w:rsidRDefault="00683915" w:rsidP="00683915">
            <w:pPr>
              <w:rPr>
                <w:b/>
              </w:rPr>
            </w:pPr>
            <w:r w:rsidRPr="00052855"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3915" w:rsidRPr="00683915" w:rsidRDefault="00683915" w:rsidP="00683915">
            <w:pPr>
              <w:jc w:val="center"/>
              <w:rPr>
                <w:color w:val="000000"/>
                <w:sz w:val="22"/>
                <w:szCs w:val="22"/>
              </w:rPr>
            </w:pPr>
            <w:r w:rsidRPr="00683915">
              <w:rPr>
                <w:color w:val="000000"/>
                <w:sz w:val="22"/>
                <w:szCs w:val="22"/>
              </w:rPr>
              <w:t>1405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3915" w:rsidRPr="00052855" w:rsidRDefault="00683915" w:rsidP="006839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62,53</w:t>
            </w:r>
          </w:p>
        </w:tc>
      </w:tr>
      <w:tr w:rsidR="00683915" w:rsidRPr="00052855" w:rsidTr="00683915">
        <w:tc>
          <w:tcPr>
            <w:tcW w:w="2972" w:type="dxa"/>
          </w:tcPr>
          <w:p w:rsidR="00683915" w:rsidRPr="00052855" w:rsidRDefault="00683915" w:rsidP="00683915">
            <w:pPr>
              <w:rPr>
                <w:b/>
              </w:rPr>
            </w:pPr>
            <w:r w:rsidRPr="00052855"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3915" w:rsidRPr="00683915" w:rsidRDefault="00683915" w:rsidP="00683915">
            <w:pPr>
              <w:jc w:val="center"/>
              <w:rPr>
                <w:color w:val="000000"/>
                <w:sz w:val="22"/>
                <w:szCs w:val="22"/>
              </w:rPr>
            </w:pPr>
            <w:r w:rsidRPr="00683915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3915" w:rsidRPr="00052855" w:rsidRDefault="00683915" w:rsidP="006839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7,74</w:t>
            </w:r>
          </w:p>
        </w:tc>
      </w:tr>
    </w:tbl>
    <w:p w:rsidR="00683915" w:rsidRPr="00052855" w:rsidRDefault="00683915" w:rsidP="00683915">
      <w:pPr>
        <w:ind w:left="567" w:firstLine="567"/>
        <w:rPr>
          <w:b/>
        </w:rPr>
      </w:pPr>
    </w:p>
    <w:p w:rsidR="00683915" w:rsidRDefault="00683915" w:rsidP="00683915">
      <w:pPr>
        <w:ind w:firstLine="567"/>
        <w:jc w:val="both"/>
      </w:pPr>
      <w:r w:rsidRPr="00052855">
        <w:t>Представленные в таблице 4 данные позволяют сравнить</w:t>
      </w:r>
      <w:r w:rsidR="009329A6">
        <w:t xml:space="preserve"> гистограмму распределения первичны</w:t>
      </w:r>
      <w:r w:rsidRPr="00052855">
        <w:t xml:space="preserve">х баллов результатов ВПР с </w:t>
      </w:r>
      <w:r w:rsidR="0062351F">
        <w:t>отметками по журналу по математике</w:t>
      </w:r>
      <w:r>
        <w:t xml:space="preserve"> и отметить, что </w:t>
      </w:r>
      <w:r>
        <w:rPr>
          <w:b/>
        </w:rPr>
        <w:t>1405</w:t>
      </w:r>
      <w:r w:rsidRPr="00052855">
        <w:rPr>
          <w:b/>
        </w:rPr>
        <w:t xml:space="preserve"> об</w:t>
      </w:r>
      <w:r w:rsidRPr="00052855">
        <w:t xml:space="preserve">учающихся подтвердили свои </w:t>
      </w:r>
      <w:r>
        <w:t xml:space="preserve">оценки, </w:t>
      </w:r>
      <w:r>
        <w:rPr>
          <w:b/>
        </w:rPr>
        <w:t>668</w:t>
      </w:r>
      <w:r w:rsidRPr="00052855">
        <w:rPr>
          <w:b/>
        </w:rPr>
        <w:t xml:space="preserve"> </w:t>
      </w:r>
      <w:r w:rsidRPr="00052855">
        <w:t xml:space="preserve">понизили и </w:t>
      </w:r>
      <w:r>
        <w:rPr>
          <w:b/>
        </w:rPr>
        <w:t>174</w:t>
      </w:r>
      <w:r w:rsidRPr="00052855">
        <w:rPr>
          <w:b/>
        </w:rPr>
        <w:t xml:space="preserve"> </w:t>
      </w:r>
      <w:r w:rsidRPr="00052855">
        <w:t>повысили.</w:t>
      </w:r>
    </w:p>
    <w:p w:rsidR="00683915" w:rsidRDefault="00683915" w:rsidP="00683915">
      <w:pPr>
        <w:ind w:firstLine="567"/>
        <w:jc w:val="both"/>
      </w:pPr>
    </w:p>
    <w:p w:rsidR="00683915" w:rsidRPr="00052855" w:rsidRDefault="00683915" w:rsidP="00683915">
      <w:pPr>
        <w:ind w:left="567" w:firstLine="567"/>
        <w:jc w:val="right"/>
        <w:rPr>
          <w:i/>
        </w:rPr>
      </w:pPr>
      <w:r w:rsidRPr="00052855"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683915" w:rsidRPr="00052855" w:rsidTr="00464EAC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683915" w:rsidRPr="00052855" w:rsidRDefault="0068391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Блоки ПООП</w:t>
            </w:r>
            <w:r w:rsidRPr="0005285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683915" w:rsidRPr="00052855" w:rsidRDefault="0068391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683915" w:rsidRPr="00052855" w:rsidRDefault="0068391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683915" w:rsidRPr="00052855" w:rsidRDefault="00683915" w:rsidP="00464EAC">
            <w:pPr>
              <w:jc w:val="center"/>
              <w:rPr>
                <w:sz w:val="18"/>
                <w:szCs w:val="18"/>
              </w:rPr>
            </w:pPr>
          </w:p>
          <w:p w:rsidR="00683915" w:rsidRPr="00052855" w:rsidRDefault="0068391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683915" w:rsidRPr="00052855" w:rsidRDefault="00683915" w:rsidP="00464EA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683915" w:rsidRPr="00052855" w:rsidRDefault="00683915" w:rsidP="00464EAC">
            <w:pPr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Калининский район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82,11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85,19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84,5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83,57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73,03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77,5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74,44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52,11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59,72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62,35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56,58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4. 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66,63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72,36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70,88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72,13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5. 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79,35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80,55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78,85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82,51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 xml:space="preserve">6. Умение извлекать информацию, представленную в таблицах, на диаграммах. Читать информацию, представленную в виде таблицы, диаграммы / извлекать, </w:t>
            </w:r>
            <w:r w:rsidRPr="007B678A">
              <w:rPr>
                <w:color w:val="000000"/>
                <w:sz w:val="22"/>
                <w:szCs w:val="22"/>
              </w:rPr>
              <w:lastRenderedPageBreak/>
              <w:t>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82,9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84,15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83,64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82,47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lastRenderedPageBreak/>
              <w:t>7. 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51,04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57,34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56,27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52,85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70,46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73,54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74,94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70,88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35,04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43,31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38,05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74,66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77,12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76,23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74,31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34,22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39,76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47,34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41,28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052855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51,88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57,51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58,21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55,16</w:t>
            </w:r>
          </w:p>
        </w:tc>
      </w:tr>
      <w:tr w:rsidR="007B678A" w:rsidRPr="00052855" w:rsidTr="007B678A">
        <w:tc>
          <w:tcPr>
            <w:tcW w:w="5655" w:type="dxa"/>
            <w:shd w:val="clear" w:color="auto" w:fill="auto"/>
            <w:vAlign w:val="center"/>
          </w:tcPr>
          <w:p w:rsidR="007B678A" w:rsidRPr="007B678A" w:rsidRDefault="007B678A" w:rsidP="00323740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11,45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14,23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21,13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678A" w:rsidRPr="007B678A" w:rsidRDefault="007B678A" w:rsidP="007B678A">
            <w:pPr>
              <w:jc w:val="center"/>
              <w:rPr>
                <w:color w:val="000000"/>
                <w:sz w:val="22"/>
                <w:szCs w:val="22"/>
              </w:rPr>
            </w:pPr>
            <w:r w:rsidRPr="007B678A">
              <w:rPr>
                <w:color w:val="000000"/>
                <w:sz w:val="22"/>
                <w:szCs w:val="22"/>
              </w:rPr>
              <w:t>14,94</w:t>
            </w:r>
          </w:p>
        </w:tc>
      </w:tr>
    </w:tbl>
    <w:p w:rsidR="00683915" w:rsidRDefault="00683915" w:rsidP="00683915">
      <w:pPr>
        <w:ind w:firstLine="567"/>
        <w:jc w:val="both"/>
      </w:pPr>
    </w:p>
    <w:p w:rsidR="0062351F" w:rsidRPr="00323740" w:rsidRDefault="00683915" w:rsidP="0062351F">
      <w:pPr>
        <w:ind w:firstLine="567"/>
        <w:jc w:val="both"/>
        <w:rPr>
          <w:color w:val="000000"/>
        </w:rPr>
      </w:pPr>
      <w:r w:rsidRPr="00323740">
        <w:t>Проанализировав</w:t>
      </w:r>
      <w:r w:rsidR="0062351F" w:rsidRPr="00323740">
        <w:t xml:space="preserve"> таблицу 5, можно сделать вывод</w:t>
      </w:r>
      <w:r w:rsidRPr="00323740">
        <w:t>, что наибольшее затруднение</w:t>
      </w:r>
      <w:r w:rsidR="0062351F" w:rsidRPr="00323740">
        <w:t xml:space="preserve"> у обучающихся</w:t>
      </w:r>
      <w:r w:rsidR="008867B4" w:rsidRPr="00323740">
        <w:t xml:space="preserve"> 6 классов района</w:t>
      </w:r>
      <w:r w:rsidRPr="00323740">
        <w:t xml:space="preserve"> вызвали задания </w:t>
      </w:r>
      <w:r w:rsidR="0062351F" w:rsidRPr="00323740">
        <w:t>№ 13 (справились 14,94</w:t>
      </w:r>
      <w:r w:rsidRPr="00323740">
        <w:t>% участников)</w:t>
      </w:r>
      <w:r w:rsidR="0062351F" w:rsidRPr="00323740">
        <w:t>, 9 (38,05</w:t>
      </w:r>
      <w:r w:rsidRPr="00323740">
        <w:t>%)</w:t>
      </w:r>
      <w:r w:rsidR="0062351F" w:rsidRPr="00323740">
        <w:t xml:space="preserve"> и 11 (41,28</w:t>
      </w:r>
      <w:r w:rsidRPr="00323740">
        <w:t>%). Данные з</w:t>
      </w:r>
      <w:r w:rsidR="0062351F" w:rsidRPr="00323740">
        <w:t>адания оценивают</w:t>
      </w:r>
      <w:r w:rsidRPr="00323740">
        <w:t xml:space="preserve"> </w:t>
      </w:r>
      <w:r w:rsidR="0062351F" w:rsidRPr="00323740">
        <w:rPr>
          <w:color w:val="000000"/>
        </w:rPr>
        <w:t>умение проводить логические обоснования, доказательства математических утверждений, умение решать простые и сложные задачи разных типов, а также задачи повышенной трудности, умение использовать свойства чисел и правила действий с рациональными числами при выполнении вычислений, а также умение применять изученные понятия, результаты, методы для решения задач практического характера и задач из смежных дисциплин,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</w:r>
      <w:r w:rsidR="00323740">
        <w:rPr>
          <w:color w:val="000000"/>
        </w:rPr>
        <w:t>.</w:t>
      </w:r>
    </w:p>
    <w:p w:rsidR="00683915" w:rsidRPr="00D42E49" w:rsidRDefault="00683915" w:rsidP="00683915">
      <w:pPr>
        <w:ind w:firstLine="567"/>
        <w:jc w:val="both"/>
      </w:pPr>
      <w:r w:rsidRPr="00D42E49">
        <w:lastRenderedPageBreak/>
        <w:t>Наилучшие резу</w:t>
      </w:r>
      <w:r>
        <w:t>льтаты по математике</w:t>
      </w:r>
      <w:r w:rsidR="0062351F">
        <w:t xml:space="preserve"> обучающиеся 6</w:t>
      </w:r>
      <w:r w:rsidRPr="00D42E49">
        <w:t xml:space="preserve"> кла</w:t>
      </w:r>
      <w:r w:rsidR="00323740">
        <w:t>ссов</w:t>
      </w:r>
      <w:bookmarkStart w:id="0" w:name="_GoBack"/>
      <w:bookmarkEnd w:id="0"/>
      <w:r w:rsidR="0062351F">
        <w:t xml:space="preserve"> показали, выполняя задание 1</w:t>
      </w:r>
      <w:r w:rsidRPr="00D42E49">
        <w:t xml:space="preserve"> (максимальны</w:t>
      </w:r>
      <w:r w:rsidR="0062351F">
        <w:t>й балл набрали 83,57</w:t>
      </w:r>
      <w:r w:rsidRPr="00D42E49">
        <w:t xml:space="preserve">% обучающихся); а </w:t>
      </w:r>
      <w:r w:rsidR="0062351F">
        <w:t>также задания 5 (82,51</w:t>
      </w:r>
      <w:r w:rsidRPr="00D42E49">
        <w:t>%)</w:t>
      </w:r>
      <w:r w:rsidR="0062351F">
        <w:t xml:space="preserve"> и 6 (82, 47%)</w:t>
      </w:r>
      <w:r w:rsidRPr="00D42E49">
        <w:t>.</w:t>
      </w:r>
    </w:p>
    <w:p w:rsidR="00683915" w:rsidRDefault="00683915" w:rsidP="00D87D32">
      <w:pPr>
        <w:ind w:firstLine="567"/>
        <w:jc w:val="both"/>
      </w:pPr>
    </w:p>
    <w:p w:rsidR="00D87D32" w:rsidRDefault="00D87D32" w:rsidP="00257983">
      <w:pPr>
        <w:ind w:firstLine="567"/>
        <w:jc w:val="both"/>
      </w:pPr>
    </w:p>
    <w:sectPr w:rsidR="00D87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DBC"/>
    <w:rsid w:val="00226DBC"/>
    <w:rsid w:val="00253FE2"/>
    <w:rsid w:val="00257983"/>
    <w:rsid w:val="00323740"/>
    <w:rsid w:val="00455B0A"/>
    <w:rsid w:val="0062351F"/>
    <w:rsid w:val="00683915"/>
    <w:rsid w:val="007B678A"/>
    <w:rsid w:val="007C3964"/>
    <w:rsid w:val="00821990"/>
    <w:rsid w:val="008867B4"/>
    <w:rsid w:val="009329A6"/>
    <w:rsid w:val="00BE4F6C"/>
    <w:rsid w:val="00CE6C5A"/>
    <w:rsid w:val="00D8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C71AF-991D-45ED-85B4-F260B1EA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253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68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2E90C-FA29-42B6-BAE3-FA6B70183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5</cp:revision>
  <dcterms:created xsi:type="dcterms:W3CDTF">2023-09-13T07:07:00Z</dcterms:created>
  <dcterms:modified xsi:type="dcterms:W3CDTF">2023-11-01T18:06:00Z</dcterms:modified>
</cp:coreProperties>
</file>